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F8" w:rsidRPr="000C0843" w:rsidRDefault="007C63F8" w:rsidP="008877C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C0843">
        <w:rPr>
          <w:rFonts w:ascii="Arial" w:hAnsi="Arial" w:cs="Arial"/>
          <w:color w:val="000000" w:themeColor="text1"/>
          <w:sz w:val="20"/>
          <w:szCs w:val="20"/>
          <w:lang w:val="en-GB"/>
        </w:rPr>
        <w:t>DRAFT</w:t>
      </w:r>
    </w:p>
    <w:p w:rsidR="00633CCF" w:rsidRPr="000C0843" w:rsidRDefault="00633CCF" w:rsidP="008877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8473F" w:rsidRPr="000C0843" w:rsidRDefault="008440C5" w:rsidP="008877C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C084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Open session</w:t>
      </w:r>
      <w:r w:rsidR="00B8473F" w:rsidRPr="000C084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II</w:t>
      </w:r>
      <w:r w:rsidRPr="000C0843">
        <w:rPr>
          <w:rFonts w:ascii="Arial" w:hAnsi="Arial" w:cs="Arial"/>
          <w:color w:val="000000" w:themeColor="text1"/>
          <w:sz w:val="20"/>
          <w:szCs w:val="20"/>
          <w:lang w:val="en-GB"/>
        </w:rPr>
        <w:t>:</w:t>
      </w:r>
      <w:r w:rsidRPr="000C084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Pr="000C0843">
        <w:rPr>
          <w:rFonts w:ascii="Arial" w:hAnsi="Arial" w:cs="Arial"/>
          <w:sz w:val="20"/>
          <w:szCs w:val="20"/>
        </w:rPr>
        <w:t>“Strengthening resilience of rural communities exposed to landslides and other natural hazards”.</w:t>
      </w:r>
      <w:r w:rsidRPr="000C084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:rsidR="00B8473F" w:rsidRPr="002464CC" w:rsidRDefault="00B8473F" w:rsidP="008877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464CC">
        <w:rPr>
          <w:rFonts w:ascii="Arial" w:hAnsi="Arial" w:cs="Arial"/>
          <w:sz w:val="20"/>
          <w:szCs w:val="20"/>
          <w:u w:val="single"/>
        </w:rPr>
        <w:t>Thursday, June 1 from 12:00 to 13:30 (lunch time), room E1, Forum venue (TBC).</w:t>
      </w:r>
    </w:p>
    <w:p w:rsidR="008440C5" w:rsidRPr="000C0843" w:rsidRDefault="008440C5" w:rsidP="008877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40C5" w:rsidRPr="000C0843" w:rsidRDefault="008440C5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C0843">
        <w:rPr>
          <w:rFonts w:ascii="Arial" w:hAnsi="Arial" w:cs="Arial"/>
          <w:b/>
          <w:color w:val="000000"/>
          <w:sz w:val="20"/>
          <w:szCs w:val="20"/>
        </w:rPr>
        <w:t>Session objective:</w:t>
      </w:r>
      <w:r w:rsidRPr="000C0843">
        <w:rPr>
          <w:rFonts w:ascii="Arial" w:hAnsi="Arial" w:cs="Arial"/>
          <w:color w:val="000000"/>
          <w:sz w:val="20"/>
          <w:szCs w:val="20"/>
        </w:rPr>
        <w:t xml:space="preserve"> t</w:t>
      </w:r>
      <w:r w:rsidRPr="000C0843">
        <w:rPr>
          <w:rFonts w:ascii="Arial" w:hAnsi="Arial" w:cs="Arial"/>
          <w:iCs/>
          <w:color w:val="000000"/>
          <w:sz w:val="20"/>
          <w:szCs w:val="20"/>
        </w:rPr>
        <w:t>o discuss and agree on the role of multi</w:t>
      </w:r>
      <w:r w:rsidRPr="000C0843">
        <w:rPr>
          <w:rFonts w:ascii="Arial" w:hAnsi="Arial" w:cs="Arial"/>
          <w:color w:val="000000" w:themeColor="text1"/>
          <w:sz w:val="20"/>
          <w:szCs w:val="20"/>
          <w:lang w:val="en-GB"/>
        </w:rPr>
        <w:t>-hazard landscape management and ecosystem-based disaster risk reduction in resilience building of rural communities</w:t>
      </w:r>
      <w:r w:rsidR="00F300DE" w:rsidRPr="000C0843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:rsidR="00F300DE" w:rsidRPr="000C0843" w:rsidRDefault="00F300DE" w:rsidP="008877C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440C5" w:rsidRPr="000C0843" w:rsidRDefault="008440C5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 xml:space="preserve">Facilitator: Muratbek Koshoev, Environment Resources Officer, FAO. E-mail: </w:t>
      </w:r>
      <w:hyperlink r:id="rId7" w:history="1">
        <w:r w:rsidRPr="000C0843">
          <w:rPr>
            <w:rStyle w:val="Hyperlink"/>
            <w:rFonts w:ascii="Arial" w:hAnsi="Arial" w:cs="Arial"/>
            <w:sz w:val="20"/>
            <w:szCs w:val="20"/>
          </w:rPr>
          <w:t>Muratbek.koshoev@fao.org</w:t>
        </w:r>
      </w:hyperlink>
    </w:p>
    <w:p w:rsidR="008440C5" w:rsidRPr="000C0843" w:rsidRDefault="008440C5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8473F" w:rsidRPr="000C0843" w:rsidRDefault="00B8473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7CF">
        <w:rPr>
          <w:rFonts w:ascii="Arial" w:hAnsi="Arial" w:cs="Arial"/>
          <w:color w:val="000000"/>
          <w:sz w:val="20"/>
          <w:szCs w:val="20"/>
        </w:rPr>
        <w:t xml:space="preserve">Introduction </w:t>
      </w:r>
      <w:r w:rsidRPr="000C0843">
        <w:rPr>
          <w:rFonts w:ascii="Arial" w:hAnsi="Arial" w:cs="Arial"/>
          <w:color w:val="000000"/>
          <w:sz w:val="20"/>
          <w:szCs w:val="20"/>
        </w:rPr>
        <w:t>(12:00-12:05)</w:t>
      </w:r>
    </w:p>
    <w:p w:rsidR="00B8473F" w:rsidRPr="000C0843" w:rsidRDefault="00B8473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 xml:space="preserve">By: Muratbek Koshoev, </w:t>
      </w:r>
      <w:r w:rsidR="008877CF">
        <w:rPr>
          <w:rFonts w:ascii="Arial" w:hAnsi="Arial" w:cs="Arial"/>
          <w:color w:val="000000"/>
          <w:sz w:val="20"/>
          <w:szCs w:val="20"/>
        </w:rPr>
        <w:t xml:space="preserve">Environment Resources Officer, </w:t>
      </w:r>
      <w:proofErr w:type="gramStart"/>
      <w:r w:rsidR="008877CF" w:rsidRPr="000C0843">
        <w:rPr>
          <w:rFonts w:ascii="Arial" w:hAnsi="Arial" w:cs="Arial"/>
          <w:color w:val="000000"/>
          <w:sz w:val="20"/>
          <w:szCs w:val="20"/>
        </w:rPr>
        <w:t>FAO</w:t>
      </w:r>
      <w:proofErr w:type="gramEnd"/>
    </w:p>
    <w:p w:rsidR="00B8473F" w:rsidRPr="000C0843" w:rsidRDefault="00B8473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440C5" w:rsidRPr="000C0843" w:rsidRDefault="008877C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Introductory </w:t>
      </w:r>
      <w:r w:rsidR="008440C5" w:rsidRPr="000C0843">
        <w:rPr>
          <w:rFonts w:ascii="Arial" w:hAnsi="Arial" w:cs="Arial"/>
          <w:color w:val="000000"/>
          <w:sz w:val="20"/>
          <w:szCs w:val="20"/>
        </w:rPr>
        <w:t>presentation</w:t>
      </w:r>
      <w:r w:rsidR="00B8473F" w:rsidRPr="000C08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473F" w:rsidRPr="000C0843">
        <w:rPr>
          <w:rFonts w:ascii="Arial" w:hAnsi="Arial" w:cs="Arial"/>
          <w:color w:val="000000"/>
          <w:sz w:val="20"/>
          <w:szCs w:val="20"/>
        </w:rPr>
        <w:t>(12</w:t>
      </w:r>
      <w:r w:rsidR="008440C5" w:rsidRPr="000C0843">
        <w:rPr>
          <w:rFonts w:ascii="Arial" w:hAnsi="Arial" w:cs="Arial"/>
          <w:color w:val="000000"/>
          <w:sz w:val="20"/>
          <w:szCs w:val="20"/>
        </w:rPr>
        <w:t>:</w:t>
      </w:r>
      <w:r w:rsidR="005E2A57" w:rsidRPr="000C0843">
        <w:rPr>
          <w:rFonts w:ascii="Arial" w:hAnsi="Arial" w:cs="Arial"/>
          <w:color w:val="000000"/>
          <w:sz w:val="20"/>
          <w:szCs w:val="20"/>
        </w:rPr>
        <w:t>05-12: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10</w:t>
      </w:r>
      <w:r w:rsidR="00B8473F" w:rsidRPr="000C0843">
        <w:rPr>
          <w:rFonts w:ascii="Arial" w:hAnsi="Arial" w:cs="Arial"/>
          <w:color w:val="000000"/>
          <w:sz w:val="20"/>
          <w:szCs w:val="20"/>
        </w:rPr>
        <w:t>)</w:t>
      </w:r>
      <w:r w:rsidR="00BC7558" w:rsidRPr="000C0843">
        <w:rPr>
          <w:rFonts w:ascii="Arial" w:hAnsi="Arial" w:cs="Arial"/>
          <w:color w:val="000000"/>
          <w:sz w:val="20"/>
          <w:szCs w:val="20"/>
        </w:rPr>
        <w:t>:</w:t>
      </w:r>
    </w:p>
    <w:p w:rsidR="008440C5" w:rsidRPr="000C0843" w:rsidRDefault="008440C5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40C5" w:rsidRPr="000C0843" w:rsidRDefault="008440C5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 xml:space="preserve">FAO’s </w:t>
      </w:r>
      <w:r w:rsidR="00B8473F" w:rsidRPr="000C0843">
        <w:rPr>
          <w:rFonts w:ascii="Arial" w:hAnsi="Arial" w:cs="Arial"/>
          <w:color w:val="000000"/>
          <w:sz w:val="20"/>
          <w:szCs w:val="20"/>
        </w:rPr>
        <w:t>activities</w:t>
      </w:r>
      <w:r w:rsidRPr="000C0843">
        <w:rPr>
          <w:rFonts w:ascii="Arial" w:hAnsi="Arial" w:cs="Arial"/>
          <w:color w:val="000000"/>
          <w:sz w:val="20"/>
          <w:szCs w:val="20"/>
        </w:rPr>
        <w:t xml:space="preserve"> addressing</w:t>
      </w:r>
      <w:r w:rsidRPr="000C0843">
        <w:rPr>
          <w:rFonts w:ascii="Arial" w:hAnsi="Arial" w:cs="Arial"/>
          <w:sz w:val="20"/>
          <w:szCs w:val="20"/>
        </w:rPr>
        <w:t xml:space="preserve"> communities and agricultural areas highly affected and prone to landslides and other natural hazards to promote and establish sustainable and safer agricultural livelihood strategies aimed to community resilience building. </w:t>
      </w:r>
    </w:p>
    <w:p w:rsidR="00B8473F" w:rsidRPr="000C0843" w:rsidRDefault="00B8473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73F" w:rsidRPr="000C0843" w:rsidRDefault="00B8473F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 xml:space="preserve">By: Muratbek Koshoev, Environment Resources Officer, </w:t>
      </w:r>
      <w:proofErr w:type="gramStart"/>
      <w:r w:rsidRPr="000C0843">
        <w:rPr>
          <w:rFonts w:ascii="Arial" w:hAnsi="Arial" w:cs="Arial"/>
          <w:color w:val="000000"/>
          <w:sz w:val="20"/>
          <w:szCs w:val="20"/>
        </w:rPr>
        <w:t>FAO</w:t>
      </w:r>
      <w:proofErr w:type="gramEnd"/>
    </w:p>
    <w:p w:rsidR="005E2A57" w:rsidRPr="000C0843" w:rsidRDefault="005E2A57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2A57" w:rsidRPr="000C0843" w:rsidRDefault="005E2A57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12:1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0</w:t>
      </w:r>
      <w:r w:rsidRPr="000C0843">
        <w:rPr>
          <w:rFonts w:ascii="Arial" w:hAnsi="Arial" w:cs="Arial"/>
          <w:color w:val="000000"/>
          <w:sz w:val="20"/>
          <w:szCs w:val="20"/>
        </w:rPr>
        <w:t>-12:1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)</w:t>
      </w: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2A57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>Presentation 1</w:t>
      </w:r>
      <w:r w:rsidR="005E2A57" w:rsidRPr="000C0843">
        <w:rPr>
          <w:rFonts w:ascii="Arial" w:hAnsi="Arial" w:cs="Arial"/>
          <w:color w:val="000000"/>
          <w:sz w:val="20"/>
          <w:szCs w:val="20"/>
        </w:rPr>
        <w:t xml:space="preserve"> (12:1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3</w:t>
      </w:r>
      <w:r w:rsidR="005E2A57" w:rsidRPr="000C0843">
        <w:rPr>
          <w:rFonts w:ascii="Arial" w:hAnsi="Arial" w:cs="Arial"/>
          <w:color w:val="000000"/>
          <w:sz w:val="20"/>
          <w:szCs w:val="20"/>
        </w:rPr>
        <w:t>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20</w:t>
      </w:r>
      <w:r w:rsidR="005E2A57" w:rsidRPr="000C0843">
        <w:rPr>
          <w:rFonts w:ascii="Arial" w:hAnsi="Arial" w:cs="Arial"/>
          <w:color w:val="000000"/>
          <w:sz w:val="20"/>
          <w:szCs w:val="20"/>
        </w:rPr>
        <w:t>)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7558" w:rsidRPr="008877CF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877CF">
        <w:rPr>
          <w:rFonts w:ascii="Arial" w:eastAsia="Times New Roman" w:hAnsi="Arial" w:cs="Arial"/>
          <w:b/>
          <w:sz w:val="20"/>
          <w:szCs w:val="20"/>
          <w:lang w:eastAsia="sl-SI"/>
        </w:rPr>
        <w:t>Mapping spatial patterns of people’s risk perception of landslides.</w:t>
      </w: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7558" w:rsidRPr="000C0843" w:rsidRDefault="00BC7558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C0843">
        <w:rPr>
          <w:rFonts w:ascii="Arial" w:hAnsi="Arial" w:cs="Arial"/>
          <w:color w:val="000000"/>
          <w:sz w:val="20"/>
          <w:szCs w:val="20"/>
        </w:rPr>
        <w:t xml:space="preserve">By: </w:t>
      </w:r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Christian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Kofler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Eurac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Research, Institute for Earth Observation, Italy; Lydia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Pedoth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Eurac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Research, Institute for Earth Observation, Italy; Agnieszka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Elzbieta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Stawinoga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Eurac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Research, ICT, Italy; Stefan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Schneiderbauer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,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Eurac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Research, Institute for Earth Observation, Italy.</w:t>
      </w:r>
    </w:p>
    <w:p w:rsidR="00BC7558" w:rsidRPr="000C0843" w:rsidRDefault="00BC7558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12:2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0</w:t>
      </w:r>
      <w:r w:rsidRPr="000C0843">
        <w:rPr>
          <w:rFonts w:ascii="Arial" w:hAnsi="Arial" w:cs="Arial"/>
          <w:color w:val="000000"/>
          <w:sz w:val="20"/>
          <w:szCs w:val="20"/>
        </w:rPr>
        <w:t>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2)</w:t>
      </w: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>Presentation 2 (12: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="009E0FF8" w:rsidRPr="000C0843">
        <w:rPr>
          <w:rFonts w:ascii="Arial" w:hAnsi="Arial" w:cs="Arial"/>
          <w:color w:val="000000"/>
          <w:sz w:val="20"/>
          <w:szCs w:val="20"/>
        </w:rPr>
        <w:t>3</w:t>
      </w:r>
      <w:r w:rsidRPr="000C0843">
        <w:rPr>
          <w:rFonts w:ascii="Arial" w:hAnsi="Arial" w:cs="Arial"/>
          <w:color w:val="000000"/>
          <w:sz w:val="20"/>
          <w:szCs w:val="20"/>
        </w:rPr>
        <w:t>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30</w:t>
      </w:r>
      <w:r w:rsidRPr="000C0843">
        <w:rPr>
          <w:rFonts w:ascii="Arial" w:hAnsi="Arial" w:cs="Arial"/>
          <w:color w:val="000000"/>
          <w:sz w:val="20"/>
          <w:szCs w:val="20"/>
        </w:rPr>
        <w:t>):</w:t>
      </w:r>
    </w:p>
    <w:p w:rsidR="00BC7558" w:rsidRPr="000C0843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7558" w:rsidRPr="008877CF" w:rsidRDefault="00BC755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877CF">
        <w:rPr>
          <w:rFonts w:ascii="Arial" w:eastAsia="Times New Roman" w:hAnsi="Arial" w:cs="Arial"/>
          <w:b/>
          <w:sz w:val="20"/>
          <w:szCs w:val="20"/>
          <w:lang w:eastAsia="sl-SI"/>
        </w:rPr>
        <w:t>Identifying appropriate landslides risk reduction strategies: a social multi-criteria evaluation for West Uganda.</w:t>
      </w: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FF8" w:rsidRPr="000C0843" w:rsidRDefault="00BC7558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By: Jan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Maes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VUB, Belgium;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Liesbet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Vranken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KU Leuven, Belgium;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Kewan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Mertens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>, KU Leuven</w:t>
      </w:r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; </w:t>
      </w:r>
      <w:proofErr w:type="spellStart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>Liesbet</w:t>
      </w:r>
      <w:proofErr w:type="spellEnd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Jacobs, VUB, Belgium; Olivier </w:t>
      </w:r>
      <w:proofErr w:type="spellStart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>Dewitte</w:t>
      </w:r>
      <w:proofErr w:type="spellEnd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>, Royal Museum for Central Africa</w:t>
      </w:r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2D61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Belgium; Matthieu </w:t>
      </w:r>
      <w:proofErr w:type="spellStart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>Kervyn</w:t>
      </w:r>
      <w:proofErr w:type="spellEnd"/>
      <w:r w:rsidR="009E0FF8" w:rsidRPr="000C0843">
        <w:rPr>
          <w:rFonts w:ascii="Arial" w:eastAsia="Times New Roman" w:hAnsi="Arial" w:cs="Arial"/>
          <w:sz w:val="20"/>
          <w:szCs w:val="20"/>
          <w:lang w:eastAsia="sl-SI"/>
        </w:rPr>
        <w:t>, VUB, Belgium.</w:t>
      </w:r>
    </w:p>
    <w:p w:rsidR="009E0FF8" w:rsidRPr="000C0843" w:rsidRDefault="009E0FF8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FF8" w:rsidRPr="000C0843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12:3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0</w:t>
      </w:r>
      <w:r w:rsidRPr="000C0843">
        <w:rPr>
          <w:rFonts w:ascii="Arial" w:hAnsi="Arial" w:cs="Arial"/>
          <w:color w:val="000000"/>
          <w:sz w:val="20"/>
          <w:szCs w:val="20"/>
        </w:rPr>
        <w:t>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32</w:t>
      </w:r>
      <w:r w:rsidRPr="000C0843">
        <w:rPr>
          <w:rFonts w:ascii="Arial" w:hAnsi="Arial" w:cs="Arial"/>
          <w:color w:val="000000"/>
          <w:sz w:val="20"/>
          <w:szCs w:val="20"/>
        </w:rPr>
        <w:t>)</w:t>
      </w:r>
    </w:p>
    <w:p w:rsidR="009E0FF8" w:rsidRPr="000C0843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0FF8" w:rsidRPr="000C0843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>Presentation 3 (12: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33</w:t>
      </w:r>
      <w:r w:rsidRPr="000C0843">
        <w:rPr>
          <w:rFonts w:ascii="Arial" w:hAnsi="Arial" w:cs="Arial"/>
          <w:color w:val="000000"/>
          <w:sz w:val="20"/>
          <w:szCs w:val="20"/>
        </w:rPr>
        <w:t>-12: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40</w:t>
      </w:r>
      <w:r w:rsidRPr="000C0843">
        <w:rPr>
          <w:rFonts w:ascii="Arial" w:hAnsi="Arial" w:cs="Arial"/>
          <w:color w:val="000000"/>
          <w:sz w:val="20"/>
          <w:szCs w:val="20"/>
        </w:rPr>
        <w:t>):</w:t>
      </w:r>
    </w:p>
    <w:p w:rsidR="009E0FF8" w:rsidRPr="000C0843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0FF8" w:rsidRPr="008877CF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77CF">
        <w:rPr>
          <w:rFonts w:ascii="Arial" w:eastAsia="Times New Roman" w:hAnsi="Arial" w:cs="Arial"/>
          <w:b/>
          <w:sz w:val="20"/>
          <w:szCs w:val="20"/>
          <w:lang w:eastAsia="sl-SI"/>
        </w:rPr>
        <w:t>Landslides in Equatorial Africa: Identifying culturally, technically and economically feasible resilience strategies</w:t>
      </w:r>
    </w:p>
    <w:p w:rsidR="009E0FF8" w:rsidRPr="000C0843" w:rsidRDefault="009E0F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63CF7" w:rsidRPr="000C0843" w:rsidRDefault="009E0FF8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By: Matthieu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Kervyn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VUB, Belgium; Jan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Maes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VUB, Belgium;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Liesbet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Vranken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>, KU Leuven</w:t>
      </w:r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Belgium;</w:t>
      </w:r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Olivier </w:t>
      </w:r>
      <w:proofErr w:type="spellStart"/>
      <w:r w:rsidRPr="000C0843">
        <w:rPr>
          <w:rFonts w:ascii="Arial" w:eastAsia="Times New Roman" w:hAnsi="Arial" w:cs="Arial"/>
          <w:sz w:val="20"/>
          <w:szCs w:val="20"/>
          <w:lang w:eastAsia="sl-SI"/>
        </w:rPr>
        <w:t>Dewitte</w:t>
      </w:r>
      <w:proofErr w:type="spellEnd"/>
      <w:r w:rsidRPr="000C0843">
        <w:rPr>
          <w:rFonts w:ascii="Arial" w:eastAsia="Times New Roman" w:hAnsi="Arial" w:cs="Arial"/>
          <w:sz w:val="20"/>
          <w:szCs w:val="20"/>
          <w:lang w:eastAsia="sl-SI"/>
        </w:rPr>
        <w:t>, Royal Museum for Central Africa</w:t>
      </w:r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Belgium;</w:t>
      </w:r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 Astrid de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Hontheim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UMons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Belgium;  Philippe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Trefois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Royal Museum for Central Africa, Belgium;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Kewan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Mertens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, KU Leuven, Belgium;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Liesbet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 xml:space="preserve"> Jacobs, VUB, Belgium; Jean </w:t>
      </w:r>
      <w:proofErr w:type="spellStart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Poesen</w:t>
      </w:r>
      <w:proofErr w:type="spellEnd"/>
      <w:r w:rsidR="00463CF7" w:rsidRPr="000C0843">
        <w:rPr>
          <w:rFonts w:ascii="Arial" w:eastAsia="Times New Roman" w:hAnsi="Arial" w:cs="Arial"/>
          <w:sz w:val="20"/>
          <w:szCs w:val="20"/>
          <w:lang w:eastAsia="sl-SI"/>
        </w:rPr>
        <w:t>, KU Leuven, , Belgium.</w:t>
      </w:r>
    </w:p>
    <w:p w:rsidR="00463CF7" w:rsidRPr="000C0843" w:rsidRDefault="00463CF7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63CF7" w:rsidRPr="000C0843" w:rsidRDefault="00463CF7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12: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40-12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42</w:t>
      </w:r>
      <w:r w:rsidRPr="000C0843">
        <w:rPr>
          <w:rFonts w:ascii="Arial" w:hAnsi="Arial" w:cs="Arial"/>
          <w:color w:val="000000"/>
          <w:sz w:val="20"/>
          <w:szCs w:val="20"/>
        </w:rPr>
        <w:t>)</w:t>
      </w:r>
    </w:p>
    <w:p w:rsidR="00463CF7" w:rsidRPr="000C0843" w:rsidRDefault="00463CF7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lastRenderedPageBreak/>
        <w:t>Presentation 4 (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12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43</w:t>
      </w:r>
      <w:r w:rsidRPr="000C0843">
        <w:rPr>
          <w:rFonts w:ascii="Arial" w:hAnsi="Arial" w:cs="Arial"/>
          <w:color w:val="000000"/>
          <w:sz w:val="20"/>
          <w:szCs w:val="20"/>
        </w:rPr>
        <w:t>-1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50</w:t>
      </w:r>
      <w:r w:rsidRPr="000C0843">
        <w:rPr>
          <w:rFonts w:ascii="Arial" w:hAnsi="Arial" w:cs="Arial"/>
          <w:color w:val="000000"/>
          <w:sz w:val="20"/>
          <w:szCs w:val="20"/>
        </w:rPr>
        <w:t>):</w:t>
      </w: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6B32" w:rsidRPr="008877CF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77CF">
        <w:rPr>
          <w:rFonts w:ascii="Arial" w:hAnsi="Arial" w:cs="Arial"/>
          <w:b/>
          <w:sz w:val="20"/>
          <w:szCs w:val="20"/>
        </w:rPr>
        <w:t>Mitigation of hydrogeological instabilities by means of a sustainable management of vineyards.</w:t>
      </w: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B32" w:rsidRPr="000C0843" w:rsidRDefault="00A36B32" w:rsidP="008877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 xml:space="preserve">By: Claudia </w:t>
      </w:r>
      <w:proofErr w:type="spellStart"/>
      <w:r w:rsidRPr="000C0843">
        <w:rPr>
          <w:rFonts w:ascii="Arial" w:hAnsi="Arial" w:cs="Arial"/>
          <w:sz w:val="20"/>
          <w:szCs w:val="20"/>
        </w:rPr>
        <w:t>Meisina</w:t>
      </w:r>
      <w:proofErr w:type="spellEnd"/>
      <w:r w:rsidRPr="000C0843">
        <w:rPr>
          <w:rFonts w:ascii="Arial" w:hAnsi="Arial" w:cs="Arial"/>
          <w:sz w:val="20"/>
          <w:szCs w:val="20"/>
        </w:rPr>
        <w:t xml:space="preserve">, University of Pavia - Department of Earth and Environmental Sciences, Italy; Massimiliano </w:t>
      </w:r>
      <w:proofErr w:type="spellStart"/>
      <w:r w:rsidRPr="000C0843">
        <w:rPr>
          <w:rFonts w:ascii="Arial" w:hAnsi="Arial" w:cs="Arial"/>
          <w:sz w:val="20"/>
          <w:szCs w:val="20"/>
        </w:rPr>
        <w:t>Bordoni</w:t>
      </w:r>
      <w:proofErr w:type="spellEnd"/>
      <w:r w:rsidRPr="000C0843">
        <w:rPr>
          <w:rFonts w:ascii="Arial" w:hAnsi="Arial" w:cs="Arial"/>
          <w:sz w:val="20"/>
          <w:szCs w:val="20"/>
        </w:rPr>
        <w:t xml:space="preserve">, University of Pavia - Department of Earth and Environmental Sciences, Italy; Alberto </w:t>
      </w:r>
      <w:proofErr w:type="spellStart"/>
      <w:r w:rsidRPr="000C0843">
        <w:rPr>
          <w:rFonts w:ascii="Arial" w:hAnsi="Arial" w:cs="Arial"/>
          <w:sz w:val="20"/>
          <w:szCs w:val="20"/>
        </w:rPr>
        <w:t>Vercesi</w:t>
      </w:r>
      <w:proofErr w:type="spellEnd"/>
      <w:r w:rsidRPr="000C0843">
        <w:rPr>
          <w:rFonts w:ascii="Arial" w:hAnsi="Arial" w:cs="Arial"/>
          <w:sz w:val="20"/>
          <w:szCs w:val="20"/>
        </w:rPr>
        <w:t>, DI.PRO.VE.S.- Department of Sustainable Crop Production, Catholic University S.C. of Milan, Italy</w:t>
      </w:r>
    </w:p>
    <w:p w:rsidR="00A36B32" w:rsidRPr="000C0843" w:rsidRDefault="00A36B32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50</w:t>
      </w:r>
      <w:r w:rsidRPr="000C0843">
        <w:rPr>
          <w:rFonts w:ascii="Arial" w:hAnsi="Arial" w:cs="Arial"/>
          <w:color w:val="000000"/>
          <w:sz w:val="20"/>
          <w:szCs w:val="20"/>
        </w:rPr>
        <w:t>-1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52</w:t>
      </w:r>
      <w:r w:rsidRPr="000C0843">
        <w:rPr>
          <w:rFonts w:ascii="Arial" w:hAnsi="Arial" w:cs="Arial"/>
          <w:color w:val="000000"/>
          <w:sz w:val="20"/>
          <w:szCs w:val="20"/>
        </w:rPr>
        <w:t>)</w:t>
      </w:r>
    </w:p>
    <w:p w:rsidR="00A36B32" w:rsidRPr="000C0843" w:rsidRDefault="00A36B32" w:rsidP="008877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>Presentation 5 (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12</w:t>
      </w:r>
      <w:r w:rsidRPr="000C0843">
        <w:rPr>
          <w:rFonts w:ascii="Arial" w:hAnsi="Arial" w:cs="Arial"/>
          <w:color w:val="000000"/>
          <w:sz w:val="20"/>
          <w:szCs w:val="20"/>
        </w:rPr>
        <w:t>:5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3</w:t>
      </w:r>
      <w:r w:rsidRPr="000C0843">
        <w:rPr>
          <w:rFonts w:ascii="Arial" w:hAnsi="Arial" w:cs="Arial"/>
          <w:color w:val="000000"/>
          <w:sz w:val="20"/>
          <w:szCs w:val="20"/>
        </w:rPr>
        <w:t>-13: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00</w:t>
      </w:r>
      <w:r w:rsidRPr="000C0843">
        <w:rPr>
          <w:rFonts w:ascii="Arial" w:hAnsi="Arial" w:cs="Arial"/>
          <w:color w:val="000000"/>
          <w:sz w:val="20"/>
          <w:szCs w:val="20"/>
        </w:rPr>
        <w:t>):</w:t>
      </w: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6B32" w:rsidRPr="008877CF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77CF">
        <w:rPr>
          <w:rFonts w:ascii="Arial" w:hAnsi="Arial" w:cs="Arial"/>
          <w:b/>
          <w:sz w:val="20"/>
          <w:szCs w:val="20"/>
        </w:rPr>
        <w:t>Forced rural population migration and displacement caused by landslide risk in the Kyrgyz Republic.</w:t>
      </w:r>
    </w:p>
    <w:p w:rsidR="00A36B32" w:rsidRPr="008877CF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6B32" w:rsidRPr="000C0843" w:rsidRDefault="00A36B32" w:rsidP="008877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By:</w:t>
      </w:r>
      <w:r w:rsidR="00F300DE" w:rsidRPr="000C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00DE" w:rsidRPr="000C0843">
        <w:rPr>
          <w:rFonts w:ascii="Arial" w:hAnsi="Arial" w:cs="Arial"/>
          <w:sz w:val="20"/>
          <w:szCs w:val="20"/>
        </w:rPr>
        <w:t>Isakbek</w:t>
      </w:r>
      <w:proofErr w:type="spellEnd"/>
      <w:r w:rsidR="00F300DE" w:rsidRPr="000C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00DE" w:rsidRPr="000C0843">
        <w:rPr>
          <w:rFonts w:ascii="Arial" w:hAnsi="Arial" w:cs="Arial"/>
          <w:sz w:val="20"/>
          <w:szCs w:val="20"/>
        </w:rPr>
        <w:t>Torgoev</w:t>
      </w:r>
      <w:proofErr w:type="spellEnd"/>
      <w:r w:rsidR="00F300DE" w:rsidRPr="000C0843">
        <w:rPr>
          <w:rFonts w:ascii="Arial" w:hAnsi="Arial" w:cs="Arial"/>
          <w:sz w:val="20"/>
          <w:szCs w:val="20"/>
        </w:rPr>
        <w:t xml:space="preserve">, </w:t>
      </w:r>
      <w:r w:rsidR="00231A70" w:rsidRPr="000C0843">
        <w:rPr>
          <w:rFonts w:ascii="Arial" w:hAnsi="Arial" w:cs="Arial"/>
          <w:sz w:val="20"/>
          <w:szCs w:val="20"/>
        </w:rPr>
        <w:t>Institute</w:t>
      </w:r>
      <w:r w:rsidR="00F300DE" w:rsidRPr="000C084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F300DE" w:rsidRPr="000C0843">
        <w:rPr>
          <w:rFonts w:ascii="Arial" w:hAnsi="Arial" w:cs="Arial"/>
          <w:sz w:val="20"/>
          <w:szCs w:val="20"/>
        </w:rPr>
        <w:t>Geomechanics</w:t>
      </w:r>
      <w:proofErr w:type="spellEnd"/>
      <w:r w:rsidR="00F300DE" w:rsidRPr="000C0843">
        <w:rPr>
          <w:rFonts w:ascii="Arial" w:hAnsi="Arial" w:cs="Arial"/>
          <w:sz w:val="20"/>
          <w:szCs w:val="20"/>
        </w:rPr>
        <w:t xml:space="preserve"> and Mining of the National Academy of Sciences, </w:t>
      </w:r>
      <w:r w:rsidR="00BE4799" w:rsidRPr="000C0843">
        <w:rPr>
          <w:rFonts w:ascii="Arial" w:hAnsi="Arial" w:cs="Arial"/>
          <w:sz w:val="20"/>
          <w:szCs w:val="20"/>
        </w:rPr>
        <w:t>the</w:t>
      </w:r>
      <w:r w:rsidR="00F300DE" w:rsidRPr="000C0843">
        <w:rPr>
          <w:rFonts w:ascii="Arial" w:hAnsi="Arial" w:cs="Arial"/>
          <w:sz w:val="20"/>
          <w:szCs w:val="20"/>
        </w:rPr>
        <w:t xml:space="preserve"> Kyrgyz Republic</w:t>
      </w:r>
    </w:p>
    <w:p w:rsidR="00A36B32" w:rsidRPr="000C0843" w:rsidRDefault="00A36B32" w:rsidP="008877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6B32" w:rsidRPr="000C0843" w:rsidRDefault="00A36B32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Q/A (</w:t>
      </w:r>
      <w:r w:rsidRPr="000C0843">
        <w:rPr>
          <w:rFonts w:ascii="Arial" w:hAnsi="Arial" w:cs="Arial"/>
          <w:color w:val="000000"/>
          <w:sz w:val="20"/>
          <w:szCs w:val="20"/>
        </w:rPr>
        <w:t>13: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00</w:t>
      </w:r>
      <w:r w:rsidRPr="000C0843">
        <w:rPr>
          <w:rFonts w:ascii="Arial" w:hAnsi="Arial" w:cs="Arial"/>
          <w:color w:val="000000"/>
          <w:sz w:val="20"/>
          <w:szCs w:val="20"/>
        </w:rPr>
        <w:t>-13:1</w:t>
      </w:r>
      <w:r w:rsidR="000C0843" w:rsidRPr="000C0843">
        <w:rPr>
          <w:rFonts w:ascii="Arial" w:hAnsi="Arial" w:cs="Arial"/>
          <w:color w:val="000000"/>
          <w:sz w:val="20"/>
          <w:szCs w:val="20"/>
        </w:rPr>
        <w:t>2</w:t>
      </w:r>
      <w:r w:rsidRPr="000C0843">
        <w:rPr>
          <w:rFonts w:ascii="Arial" w:hAnsi="Arial" w:cs="Arial"/>
          <w:color w:val="000000"/>
          <w:sz w:val="20"/>
          <w:szCs w:val="20"/>
        </w:rPr>
        <w:t>)</w:t>
      </w:r>
    </w:p>
    <w:p w:rsidR="007C63F8" w:rsidRPr="000C0843" w:rsidRDefault="007C63F8" w:rsidP="008877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3F8" w:rsidRPr="000C0843" w:rsidRDefault="007C63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b/>
          <w:sz w:val="20"/>
          <w:szCs w:val="20"/>
        </w:rPr>
        <w:t>Wrap up discussion</w:t>
      </w:r>
      <w:r w:rsidR="00231A70" w:rsidRPr="000C0843">
        <w:rPr>
          <w:rFonts w:ascii="Arial" w:hAnsi="Arial" w:cs="Arial"/>
          <w:b/>
          <w:sz w:val="20"/>
          <w:szCs w:val="20"/>
        </w:rPr>
        <w:t xml:space="preserve"> </w:t>
      </w:r>
      <w:r w:rsidR="000C0843" w:rsidRPr="000C0843">
        <w:rPr>
          <w:rFonts w:ascii="Arial" w:hAnsi="Arial" w:cs="Arial"/>
          <w:sz w:val="20"/>
          <w:szCs w:val="20"/>
        </w:rPr>
        <w:t>(13.12-13.30)</w:t>
      </w:r>
    </w:p>
    <w:p w:rsidR="000C0843" w:rsidRPr="000C0843" w:rsidRDefault="000C0843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0843">
        <w:rPr>
          <w:rFonts w:ascii="Arial" w:hAnsi="Arial" w:cs="Arial"/>
          <w:color w:val="000000"/>
          <w:sz w:val="20"/>
          <w:szCs w:val="20"/>
        </w:rPr>
        <w:t>Facilitator: Muratbek Koshoev, Environment Resources Officer, FAO.</w:t>
      </w:r>
    </w:p>
    <w:p w:rsidR="000C0843" w:rsidRPr="000C0843" w:rsidRDefault="000C0843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0843" w:rsidRPr="000C0843" w:rsidRDefault="000C0843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sz w:val="20"/>
          <w:szCs w:val="20"/>
        </w:rPr>
        <w:t>Possible topics:</w:t>
      </w:r>
    </w:p>
    <w:p w:rsidR="00231A70" w:rsidRPr="000C0843" w:rsidRDefault="00231A70" w:rsidP="008877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0C0843">
        <w:rPr>
          <w:rFonts w:ascii="Arial" w:hAnsi="Arial" w:cs="Arial"/>
          <w:sz w:val="20"/>
          <w:szCs w:val="20"/>
          <w:lang w:val="en-GB"/>
        </w:rPr>
        <w:t xml:space="preserve">Multi hazards approach: with integrated hazard, risk and vulnerability mapping. </w:t>
      </w:r>
    </w:p>
    <w:p w:rsidR="00231A70" w:rsidRPr="000C0843" w:rsidRDefault="00231A70" w:rsidP="008877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0C0843">
        <w:rPr>
          <w:rFonts w:ascii="Arial" w:hAnsi="Arial" w:cs="Arial"/>
          <w:sz w:val="20"/>
          <w:szCs w:val="20"/>
          <w:lang w:val="en-GB"/>
        </w:rPr>
        <w:t xml:space="preserve">Linking landslide management </w:t>
      </w:r>
      <w:r w:rsidR="009F0EAB" w:rsidRPr="000C0843">
        <w:rPr>
          <w:rFonts w:ascii="Arial" w:hAnsi="Arial" w:cs="Arial"/>
          <w:sz w:val="20"/>
          <w:szCs w:val="20"/>
          <w:lang w:val="en-GB"/>
        </w:rPr>
        <w:t>to sustainable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mountain development and partnership and national watershed management initiatives</w:t>
      </w:r>
      <w:r w:rsidR="009F0EAB">
        <w:rPr>
          <w:rFonts w:ascii="Arial" w:hAnsi="Arial" w:cs="Arial"/>
          <w:sz w:val="20"/>
          <w:szCs w:val="20"/>
          <w:lang w:val="en-GB"/>
        </w:rPr>
        <w:t xml:space="preserve"> in</w:t>
      </w:r>
      <w:bookmarkStart w:id="0" w:name="_GoBack"/>
      <w:bookmarkEnd w:id="0"/>
      <w:r w:rsidR="009F0EAB">
        <w:rPr>
          <w:rFonts w:ascii="Arial" w:hAnsi="Arial" w:cs="Arial"/>
          <w:sz w:val="20"/>
          <w:szCs w:val="20"/>
          <w:lang w:val="en-GB"/>
        </w:rPr>
        <w:t>tegrated with climate change adaptation.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1A70" w:rsidRPr="000C0843" w:rsidRDefault="00231A70" w:rsidP="008877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0C0843">
        <w:rPr>
          <w:rFonts w:ascii="Arial" w:hAnsi="Arial" w:cs="Arial"/>
          <w:sz w:val="20"/>
          <w:szCs w:val="20"/>
          <w:lang w:val="en-GB"/>
        </w:rPr>
        <w:t xml:space="preserve">Strengthening landslide prevention through </w:t>
      </w:r>
      <w:r w:rsidR="009F0EAB" w:rsidRPr="000C0843">
        <w:rPr>
          <w:rFonts w:ascii="Arial" w:hAnsi="Arial" w:cs="Arial"/>
          <w:sz w:val="20"/>
          <w:szCs w:val="20"/>
          <w:lang w:val="en-GB"/>
        </w:rPr>
        <w:t>proper agriculture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sectoral (mainly forestry and livestock) engagement, planning and programming</w:t>
      </w:r>
      <w:r w:rsidR="009F0EAB">
        <w:rPr>
          <w:rFonts w:ascii="Arial" w:hAnsi="Arial" w:cs="Arial"/>
          <w:sz w:val="20"/>
          <w:szCs w:val="20"/>
          <w:lang w:val="en-GB"/>
        </w:rPr>
        <w:t>.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 </w:t>
      </w:r>
    </w:p>
    <w:p w:rsidR="00231A70" w:rsidRPr="000C0843" w:rsidRDefault="00231A70" w:rsidP="008877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0C0843">
        <w:rPr>
          <w:rFonts w:ascii="Arial" w:hAnsi="Arial" w:cs="Arial"/>
          <w:sz w:val="20"/>
          <w:szCs w:val="20"/>
          <w:lang w:val="en-GB"/>
        </w:rPr>
        <w:t xml:space="preserve">Integrating </w:t>
      </w:r>
      <w:r w:rsidR="009F0EAB">
        <w:rPr>
          <w:rFonts w:ascii="Arial" w:hAnsi="Arial" w:cs="Arial"/>
          <w:sz w:val="20"/>
          <w:szCs w:val="20"/>
          <w:lang w:val="en-GB"/>
        </w:rPr>
        <w:t>w</w:t>
      </w:r>
      <w:r w:rsidRPr="000C0843">
        <w:rPr>
          <w:rFonts w:ascii="Arial" w:hAnsi="Arial" w:cs="Arial"/>
          <w:sz w:val="20"/>
          <w:szCs w:val="20"/>
          <w:lang w:val="en-GB"/>
        </w:rPr>
        <w:t>ith other ongoing Disaster Risk Reduction  and Climate Change Adaptation initiatives like GPP (Global Preparedness Platform,</w:t>
      </w:r>
      <w:r w:rsidR="009F0EAB">
        <w:rPr>
          <w:rFonts w:ascii="Arial" w:hAnsi="Arial" w:cs="Arial"/>
          <w:sz w:val="20"/>
          <w:szCs w:val="20"/>
          <w:lang w:val="en-GB"/>
        </w:rPr>
        <w:t xml:space="preserve"> </w:t>
      </w:r>
      <w:r w:rsidR="009F0EAB" w:rsidRPr="000C0843">
        <w:rPr>
          <w:rFonts w:ascii="Arial" w:hAnsi="Arial" w:cs="Arial"/>
          <w:sz w:val="20"/>
          <w:szCs w:val="20"/>
          <w:lang w:val="en-GB"/>
        </w:rPr>
        <w:t>CADRI</w:t>
      </w:r>
      <w:r w:rsidR="009F0EAB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  “5 10 50”</w:t>
      </w:r>
      <w:r w:rsidR="009F0EAB">
        <w:rPr>
          <w:rFonts w:ascii="Arial" w:hAnsi="Arial" w:cs="Arial"/>
          <w:sz w:val="20"/>
          <w:szCs w:val="20"/>
          <w:lang w:val="en-GB"/>
        </w:rPr>
        <w:t xml:space="preserve"> </w:t>
      </w:r>
      <w:r w:rsidRPr="000C0843">
        <w:rPr>
          <w:rFonts w:ascii="Arial" w:hAnsi="Arial" w:cs="Arial"/>
          <w:sz w:val="20"/>
          <w:szCs w:val="20"/>
          <w:lang w:val="en-GB"/>
        </w:rPr>
        <w:t>UNDP</w:t>
      </w:r>
      <w:r w:rsidR="009F0EAB">
        <w:rPr>
          <w:rFonts w:ascii="Arial" w:hAnsi="Arial" w:cs="Arial"/>
          <w:sz w:val="20"/>
          <w:szCs w:val="20"/>
          <w:lang w:val="en-GB"/>
        </w:rPr>
        <w:t>’s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Global program</w:t>
      </w:r>
      <w:r w:rsidR="009F0EAB">
        <w:rPr>
          <w:rFonts w:ascii="Arial" w:hAnsi="Arial" w:cs="Arial"/>
          <w:sz w:val="20"/>
          <w:szCs w:val="20"/>
          <w:lang w:val="en-GB"/>
        </w:rPr>
        <w:t>s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, </w:t>
      </w:r>
      <w:r w:rsidRPr="000C0843">
        <w:rPr>
          <w:rFonts w:ascii="Arial" w:hAnsi="Arial" w:cs="Arial"/>
          <w:sz w:val="20"/>
          <w:szCs w:val="20"/>
        </w:rPr>
        <w:t>The Secretary General’s Climate Resilience Initiative: An</w:t>
      </w:r>
      <w:r w:rsidR="009F0EAB">
        <w:rPr>
          <w:rFonts w:ascii="Arial" w:hAnsi="Arial" w:cs="Arial"/>
          <w:sz w:val="20"/>
          <w:szCs w:val="20"/>
        </w:rPr>
        <w:t>ticipate, Absorb, Reshape (A2R).</w:t>
      </w:r>
      <w:r w:rsidRPr="000C0843">
        <w:rPr>
          <w:rFonts w:ascii="Arial" w:hAnsi="Arial" w:cs="Arial"/>
          <w:sz w:val="20"/>
          <w:szCs w:val="20"/>
          <w:lang w:val="en-GB"/>
        </w:rPr>
        <w:t xml:space="preserve">  </w:t>
      </w:r>
    </w:p>
    <w:p w:rsidR="00231A70" w:rsidRPr="000C0843" w:rsidRDefault="00231A70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C63F8" w:rsidRPr="000C0843" w:rsidRDefault="007C63F8" w:rsidP="0088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843">
        <w:rPr>
          <w:rFonts w:ascii="Arial" w:hAnsi="Arial" w:cs="Arial"/>
          <w:b/>
          <w:sz w:val="20"/>
          <w:szCs w:val="20"/>
        </w:rPr>
        <w:t>Expected outcome of the session:</w:t>
      </w:r>
      <w:r w:rsidRPr="000C0843">
        <w:rPr>
          <w:rFonts w:ascii="Arial" w:hAnsi="Arial" w:cs="Arial"/>
          <w:sz w:val="20"/>
          <w:szCs w:val="20"/>
        </w:rPr>
        <w:t xml:space="preserve"> list of </w:t>
      </w:r>
      <w:r w:rsidR="000C0843" w:rsidRPr="000C0843">
        <w:rPr>
          <w:rFonts w:ascii="Arial" w:hAnsi="Arial" w:cs="Arial"/>
          <w:sz w:val="20"/>
          <w:szCs w:val="20"/>
        </w:rPr>
        <w:t>the points/recommendations</w:t>
      </w:r>
      <w:r w:rsidRPr="000C0843">
        <w:rPr>
          <w:rFonts w:ascii="Arial" w:hAnsi="Arial" w:cs="Arial"/>
          <w:sz w:val="20"/>
          <w:szCs w:val="20"/>
        </w:rPr>
        <w:t xml:space="preserve"> to be included into </w:t>
      </w:r>
      <w:r w:rsidRPr="000C0843">
        <w:rPr>
          <w:rFonts w:ascii="Arial" w:hAnsi="Arial" w:cs="Arial"/>
          <w:color w:val="000000" w:themeColor="text1"/>
          <w:sz w:val="20"/>
          <w:szCs w:val="20"/>
          <w:shd w:val="clear" w:color="auto" w:fill="F9F9F9"/>
        </w:rPr>
        <w:t>WFL4 Round Table Discussion</w:t>
      </w:r>
      <w:r w:rsidRPr="000C0843">
        <w:rPr>
          <w:rFonts w:ascii="Arial" w:hAnsi="Arial" w:cs="Arial"/>
          <w:sz w:val="20"/>
          <w:szCs w:val="20"/>
        </w:rPr>
        <w:t xml:space="preserve"> on behalf of the session participants.</w:t>
      </w:r>
    </w:p>
    <w:sectPr w:rsidR="007C63F8" w:rsidRPr="000C08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B5" w:rsidRDefault="009F14B5" w:rsidP="000C0843">
      <w:pPr>
        <w:spacing w:after="0" w:line="240" w:lineRule="auto"/>
      </w:pPr>
      <w:r>
        <w:separator/>
      </w:r>
    </w:p>
  </w:endnote>
  <w:endnote w:type="continuationSeparator" w:id="0">
    <w:p w:rsidR="009F14B5" w:rsidRDefault="009F14B5" w:rsidP="000C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47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843" w:rsidRDefault="000C0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843" w:rsidRDefault="000C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B5" w:rsidRDefault="009F14B5" w:rsidP="000C0843">
      <w:pPr>
        <w:spacing w:after="0" w:line="240" w:lineRule="auto"/>
      </w:pPr>
      <w:r>
        <w:separator/>
      </w:r>
    </w:p>
  </w:footnote>
  <w:footnote w:type="continuationSeparator" w:id="0">
    <w:p w:rsidR="009F14B5" w:rsidRDefault="009F14B5" w:rsidP="000C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DB2"/>
    <w:multiLevelType w:val="hybridMultilevel"/>
    <w:tmpl w:val="A2BE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00"/>
    <w:multiLevelType w:val="hybridMultilevel"/>
    <w:tmpl w:val="3E7A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8498F"/>
    <w:multiLevelType w:val="hybridMultilevel"/>
    <w:tmpl w:val="6BD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62D0"/>
    <w:multiLevelType w:val="hybridMultilevel"/>
    <w:tmpl w:val="37B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F"/>
    <w:rsid w:val="000C0843"/>
    <w:rsid w:val="00231A70"/>
    <w:rsid w:val="002464CC"/>
    <w:rsid w:val="002D6183"/>
    <w:rsid w:val="00463CF7"/>
    <w:rsid w:val="004E66F9"/>
    <w:rsid w:val="005E2A57"/>
    <w:rsid w:val="00633CCF"/>
    <w:rsid w:val="007C63F8"/>
    <w:rsid w:val="007F1018"/>
    <w:rsid w:val="008440C5"/>
    <w:rsid w:val="008877CF"/>
    <w:rsid w:val="009E0FF8"/>
    <w:rsid w:val="009F0EAB"/>
    <w:rsid w:val="009F14B5"/>
    <w:rsid w:val="00A36B32"/>
    <w:rsid w:val="00AC2E0F"/>
    <w:rsid w:val="00B8473F"/>
    <w:rsid w:val="00BC7558"/>
    <w:rsid w:val="00BE4799"/>
    <w:rsid w:val="00E659BE"/>
    <w:rsid w:val="00F300DE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470F1-C751-4356-A070-B148B926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0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43"/>
  </w:style>
  <w:style w:type="paragraph" w:styleId="Footer">
    <w:name w:val="footer"/>
    <w:basedOn w:val="Normal"/>
    <w:link w:val="FooterChar"/>
    <w:uiPriority w:val="99"/>
    <w:unhideWhenUsed/>
    <w:rsid w:val="000C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atbek.koshoev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Koshoev, Muratbek (CBC)</dc:creator>
  <cp:keywords/>
  <dc:description/>
  <cp:lastModifiedBy>Koshoev, Muratbek (NRCD)</cp:lastModifiedBy>
  <cp:revision>9</cp:revision>
  <dcterms:created xsi:type="dcterms:W3CDTF">2017-05-25T06:52:00Z</dcterms:created>
  <dcterms:modified xsi:type="dcterms:W3CDTF">2017-05-25T13:51:00Z</dcterms:modified>
</cp:coreProperties>
</file>